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134"/>
        <w:gridCol w:w="4536"/>
      </w:tblGrid>
      <w:tr w:rsidR="007262A7" w:rsidRPr="0089021C" w:rsidTr="009E7CB0">
        <w:trPr>
          <w:trHeight w:val="1618"/>
        </w:trPr>
        <w:tc>
          <w:tcPr>
            <w:tcW w:w="4678" w:type="dxa"/>
            <w:vAlign w:val="center"/>
          </w:tcPr>
          <w:p w:rsidR="007262A7" w:rsidRPr="0089021C" w:rsidRDefault="009E7CB0" w:rsidP="008A01CF">
            <w:pPr>
              <w:pStyle w:val="a8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9021C">
              <w:rPr>
                <w:rFonts w:eastAsia="Arial Unicode MS"/>
                <w:b/>
                <w:sz w:val="28"/>
                <w:szCs w:val="28"/>
              </w:rPr>
              <w:t>МИНИСТЕРСТВО</w:t>
            </w:r>
          </w:p>
          <w:p w:rsidR="007262A7" w:rsidRPr="0089021C" w:rsidRDefault="009E7CB0" w:rsidP="008A01CF">
            <w:pPr>
              <w:pStyle w:val="a8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9021C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89021C">
              <w:rPr>
                <w:rFonts w:eastAsia="Arial Unicode MS"/>
                <w:b/>
                <w:sz w:val="28"/>
                <w:szCs w:val="28"/>
                <w:lang w:val="tt-RU"/>
              </w:rPr>
              <w:t>ИНФОРМАТИЗА</w:t>
            </w:r>
            <w:r w:rsidRPr="0089021C">
              <w:rPr>
                <w:rFonts w:eastAsia="Arial Unicode MS"/>
                <w:b/>
                <w:sz w:val="28"/>
                <w:szCs w:val="28"/>
              </w:rPr>
              <w:t>ЦИИ И СВЯЗИ</w:t>
            </w:r>
          </w:p>
          <w:p w:rsidR="007262A7" w:rsidRPr="0089021C" w:rsidRDefault="009E7CB0" w:rsidP="008A01CF">
            <w:pPr>
              <w:pStyle w:val="a8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9021C">
              <w:rPr>
                <w:rFonts w:eastAsia="Arial Unicode MS"/>
                <w:b/>
                <w:sz w:val="28"/>
                <w:szCs w:val="28"/>
              </w:rPr>
              <w:t>РЕСПУБЛИКИ ТАТАРСТАН</w:t>
            </w:r>
          </w:p>
          <w:p w:rsidR="007262A7" w:rsidRPr="0089021C" w:rsidRDefault="007262A7" w:rsidP="008A01CF">
            <w:pPr>
              <w:pStyle w:val="a8"/>
              <w:jc w:val="center"/>
              <w:rPr>
                <w:b/>
                <w:sz w:val="12"/>
                <w:szCs w:val="12"/>
              </w:rPr>
            </w:pPr>
          </w:p>
          <w:p w:rsidR="007262A7" w:rsidRPr="0089021C" w:rsidRDefault="007262A7" w:rsidP="008A01CF">
            <w:pPr>
              <w:pStyle w:val="a8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 w:rsidRPr="0089021C">
              <w:rPr>
                <w:rFonts w:eastAsia="Arial Unicode MS"/>
                <w:sz w:val="18"/>
                <w:szCs w:val="18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89021C">
                <w:rPr>
                  <w:rFonts w:eastAsia="Arial Unicode MS"/>
                  <w:sz w:val="18"/>
                  <w:szCs w:val="18"/>
                </w:rPr>
                <w:t>8, г</w:t>
              </w:r>
            </w:smartTag>
            <w:r w:rsidRPr="0089021C">
              <w:rPr>
                <w:rFonts w:eastAsia="Arial Unicode MS"/>
                <w:sz w:val="18"/>
                <w:szCs w:val="18"/>
              </w:rPr>
              <w:t>. Казань, 420111</w:t>
            </w:r>
          </w:p>
        </w:tc>
        <w:tc>
          <w:tcPr>
            <w:tcW w:w="1134" w:type="dxa"/>
            <w:vAlign w:val="center"/>
          </w:tcPr>
          <w:p w:rsidR="007262A7" w:rsidRPr="0089021C" w:rsidRDefault="00E33ACE" w:rsidP="008A01CF">
            <w:pPr>
              <w:pStyle w:val="a8"/>
              <w:ind w:left="-108" w:right="-108"/>
              <w:jc w:val="center"/>
            </w:pPr>
            <w:r w:rsidRPr="0089021C">
              <w:rPr>
                <w:noProof/>
                <w:sz w:val="20"/>
              </w:rPr>
              <w:drawing>
                <wp:inline distT="0" distB="0" distL="0" distR="0" wp14:anchorId="7B282DFC" wp14:editId="4F79163B">
                  <wp:extent cx="695960" cy="695960"/>
                  <wp:effectExtent l="19050" t="0" r="8890" b="0"/>
                  <wp:docPr id="16" name="Рисунок 1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262A7" w:rsidRPr="0089021C" w:rsidRDefault="009E7CB0" w:rsidP="008A01CF">
            <w:pPr>
              <w:pStyle w:val="a8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9021C">
              <w:rPr>
                <w:rFonts w:eastAsia="Arial Unicode MS"/>
                <w:b/>
                <w:sz w:val="28"/>
                <w:szCs w:val="28"/>
                <w:lang w:val="tt-RU"/>
              </w:rPr>
              <w:t>ТАТАРСТАН РЕСПУБЛИКАСЫ</w:t>
            </w:r>
            <w:r w:rsidRPr="0089021C">
              <w:rPr>
                <w:rFonts w:eastAsia="Arial Unicode MS"/>
                <w:b/>
                <w:sz w:val="28"/>
                <w:szCs w:val="28"/>
              </w:rPr>
              <w:t>НЫ</w:t>
            </w:r>
            <w:r w:rsidRPr="0089021C">
              <w:rPr>
                <w:rFonts w:eastAsia="Arial Unicode MS"/>
                <w:b/>
                <w:sz w:val="28"/>
                <w:szCs w:val="28"/>
                <w:lang w:val="tt-RU"/>
              </w:rPr>
              <w:t>Ң</w:t>
            </w:r>
          </w:p>
          <w:p w:rsidR="007262A7" w:rsidRPr="0089021C" w:rsidRDefault="009E7CB0" w:rsidP="008A01CF">
            <w:pPr>
              <w:pStyle w:val="a8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9021C">
              <w:rPr>
                <w:rFonts w:eastAsia="Arial Unicode MS"/>
                <w:b/>
                <w:sz w:val="28"/>
                <w:szCs w:val="28"/>
                <w:lang w:val="tt-RU"/>
              </w:rPr>
              <w:t>МӘГЪЛҮМАТЛАШТЫРУ ҺӘМ ЭЛЕМТӘ МИНИСТРЛЫГЫ</w:t>
            </w:r>
          </w:p>
          <w:p w:rsidR="007262A7" w:rsidRPr="0089021C" w:rsidRDefault="007262A7" w:rsidP="008A01CF">
            <w:pPr>
              <w:pStyle w:val="a8"/>
              <w:jc w:val="center"/>
              <w:rPr>
                <w:rFonts w:eastAsia="Arial Unicode MS"/>
                <w:b/>
                <w:sz w:val="12"/>
                <w:szCs w:val="12"/>
                <w:lang w:val="tt-RU"/>
              </w:rPr>
            </w:pPr>
          </w:p>
          <w:p w:rsidR="007262A7" w:rsidRPr="0089021C" w:rsidRDefault="007262A7" w:rsidP="008A01CF">
            <w:pPr>
              <w:pStyle w:val="a8"/>
              <w:jc w:val="center"/>
              <w:rPr>
                <w:rFonts w:eastAsia="Arial Unicode MS"/>
                <w:sz w:val="18"/>
                <w:szCs w:val="18"/>
              </w:rPr>
            </w:pPr>
            <w:r w:rsidRPr="0089021C">
              <w:rPr>
                <w:rFonts w:eastAsia="Arial Unicode MS"/>
                <w:sz w:val="18"/>
                <w:szCs w:val="18"/>
                <w:lang w:val="tt-RU"/>
              </w:rPr>
              <w:t>Кремль урамы, 8 нче йорт</w:t>
            </w:r>
            <w:r w:rsidRPr="0089021C">
              <w:rPr>
                <w:rFonts w:eastAsia="Arial Unicode MS"/>
                <w:sz w:val="18"/>
                <w:szCs w:val="18"/>
              </w:rPr>
              <w:t xml:space="preserve">, </w:t>
            </w:r>
            <w:r w:rsidRPr="0089021C">
              <w:rPr>
                <w:rFonts w:eastAsia="Arial Unicode MS"/>
                <w:sz w:val="18"/>
                <w:szCs w:val="18"/>
                <w:lang w:val="tt-RU"/>
              </w:rPr>
              <w:t>Казан шәһәре,</w:t>
            </w:r>
            <w:r w:rsidRPr="0089021C">
              <w:rPr>
                <w:rFonts w:eastAsia="Arial Unicode MS"/>
                <w:sz w:val="18"/>
                <w:szCs w:val="18"/>
              </w:rPr>
              <w:t xml:space="preserve"> </w:t>
            </w:r>
            <w:r w:rsidRPr="0089021C">
              <w:rPr>
                <w:rFonts w:eastAsia="Arial Unicode MS"/>
                <w:sz w:val="18"/>
                <w:szCs w:val="18"/>
                <w:lang w:val="tt-RU"/>
              </w:rPr>
              <w:t>420111</w:t>
            </w:r>
          </w:p>
        </w:tc>
      </w:tr>
      <w:tr w:rsidR="007262A7" w:rsidRPr="0089021C" w:rsidTr="009E7CB0">
        <w:trPr>
          <w:trHeight w:val="652"/>
        </w:trPr>
        <w:tc>
          <w:tcPr>
            <w:tcW w:w="4678" w:type="dxa"/>
            <w:vAlign w:val="center"/>
          </w:tcPr>
          <w:p w:rsidR="007262A7" w:rsidRPr="0089021C" w:rsidRDefault="00E22482" w:rsidP="008A01CF">
            <w:pPr>
              <w:pStyle w:val="a8"/>
              <w:jc w:val="center"/>
              <w:rPr>
                <w:rFonts w:eastAsia="Arial Unicode MS"/>
                <w:sz w:val="16"/>
                <w:szCs w:val="16"/>
              </w:rPr>
            </w:pPr>
            <w:r w:rsidRPr="0089021C">
              <w:rPr>
                <w:rFonts w:eastAsia="Arial Unicode MS"/>
                <w:sz w:val="16"/>
                <w:szCs w:val="16"/>
              </w:rPr>
              <w:t>Тел. (843) 231-77-01</w:t>
            </w:r>
            <w:r w:rsidR="007262A7" w:rsidRPr="0089021C">
              <w:rPr>
                <w:rFonts w:eastAsia="Arial Unicode MS"/>
                <w:sz w:val="16"/>
                <w:szCs w:val="16"/>
              </w:rPr>
              <w:t xml:space="preserve">. Факс (843) </w:t>
            </w:r>
            <w:r w:rsidRPr="0089021C">
              <w:rPr>
                <w:rFonts w:eastAsia="Arial Unicode MS"/>
                <w:sz w:val="16"/>
                <w:szCs w:val="16"/>
              </w:rPr>
              <w:t>231-77-18</w:t>
            </w:r>
          </w:p>
          <w:p w:rsidR="007262A7" w:rsidRPr="0089021C" w:rsidRDefault="007262A7" w:rsidP="008A01CF">
            <w:pPr>
              <w:pStyle w:val="a8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9021C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9021C">
              <w:rPr>
                <w:rFonts w:eastAsia="Arial Unicode MS"/>
                <w:sz w:val="16"/>
                <w:szCs w:val="16"/>
              </w:rPr>
              <w:t>-</w:t>
            </w:r>
            <w:r w:rsidRPr="0089021C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r w:rsidRPr="0089021C">
              <w:rPr>
                <w:rFonts w:eastAsia="Arial Unicode MS"/>
                <w:sz w:val="16"/>
                <w:szCs w:val="16"/>
              </w:rPr>
              <w:t xml:space="preserve">: </w:t>
            </w:r>
            <w:r w:rsidRPr="0089021C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9021C">
              <w:rPr>
                <w:rFonts w:eastAsia="Arial Unicode MS"/>
                <w:sz w:val="16"/>
                <w:szCs w:val="16"/>
              </w:rPr>
              <w:t>@</w:t>
            </w:r>
            <w:r w:rsidRPr="0089021C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r w:rsidRPr="0089021C">
              <w:rPr>
                <w:rFonts w:eastAsia="Arial Unicode MS"/>
                <w:sz w:val="16"/>
                <w:szCs w:val="16"/>
              </w:rPr>
              <w:t>.</w:t>
            </w:r>
            <w:r w:rsidRPr="0089021C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r w:rsidRPr="0089021C">
              <w:rPr>
                <w:rFonts w:eastAsia="Arial Unicode MS"/>
                <w:sz w:val="16"/>
                <w:szCs w:val="16"/>
              </w:rPr>
              <w:t xml:space="preserve">; </w:t>
            </w:r>
            <w:r w:rsidRPr="0089021C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9021C">
              <w:rPr>
                <w:rFonts w:eastAsia="Arial Unicode MS"/>
                <w:sz w:val="16"/>
                <w:szCs w:val="16"/>
              </w:rPr>
              <w:t>://</w:t>
            </w:r>
            <w:r w:rsidRPr="0089021C">
              <w:rPr>
                <w:rFonts w:eastAsia="Arial Unicode MS"/>
                <w:sz w:val="16"/>
                <w:szCs w:val="16"/>
                <w:lang w:val="en-US"/>
              </w:rPr>
              <w:t>m</w:t>
            </w:r>
            <w:r w:rsidR="00E22482" w:rsidRPr="0089021C">
              <w:rPr>
                <w:rFonts w:eastAsia="Arial Unicode MS"/>
                <w:sz w:val="16"/>
                <w:szCs w:val="16"/>
                <w:lang w:val="en-US"/>
              </w:rPr>
              <w:t>ic</w:t>
            </w:r>
            <w:r w:rsidRPr="0089021C">
              <w:rPr>
                <w:rFonts w:eastAsia="Arial Unicode MS"/>
                <w:sz w:val="16"/>
                <w:szCs w:val="16"/>
              </w:rPr>
              <w:t>.</w:t>
            </w:r>
            <w:r w:rsidRPr="0089021C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r w:rsidRPr="0089021C">
              <w:rPr>
                <w:rFonts w:eastAsia="Arial Unicode MS"/>
                <w:sz w:val="16"/>
                <w:szCs w:val="16"/>
              </w:rPr>
              <w:t>.</w:t>
            </w:r>
            <w:r w:rsidRPr="0089021C">
              <w:rPr>
                <w:rFonts w:eastAsia="Arial Unicode MS"/>
                <w:sz w:val="16"/>
                <w:szCs w:val="16"/>
                <w:lang w:val="en-US"/>
              </w:rPr>
              <w:t>ru</w:t>
            </w:r>
          </w:p>
          <w:p w:rsidR="007262A7" w:rsidRPr="0089021C" w:rsidRDefault="007262A7" w:rsidP="008A01CF">
            <w:pPr>
              <w:pStyle w:val="a8"/>
              <w:jc w:val="center"/>
              <w:rPr>
                <w:rFonts w:eastAsia="Arial Unicode MS"/>
                <w:sz w:val="16"/>
                <w:szCs w:val="16"/>
              </w:rPr>
            </w:pPr>
            <w:r w:rsidRPr="0089021C">
              <w:rPr>
                <w:rFonts w:eastAsia="Arial Unicode MS"/>
                <w:sz w:val="16"/>
                <w:szCs w:val="16"/>
              </w:rPr>
              <w:t xml:space="preserve">ОКПО 00099814, ОГРН 1021602846110, </w:t>
            </w:r>
          </w:p>
          <w:p w:rsidR="007262A7" w:rsidRPr="0089021C" w:rsidRDefault="007262A7" w:rsidP="008A01CF">
            <w:pPr>
              <w:pStyle w:val="a8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9021C">
              <w:rPr>
                <w:rFonts w:eastAsia="Arial Unicode MS"/>
                <w:sz w:val="16"/>
                <w:szCs w:val="16"/>
              </w:rPr>
              <w:t>ИНН/КПП 1653007300/165501001</w:t>
            </w:r>
          </w:p>
        </w:tc>
        <w:tc>
          <w:tcPr>
            <w:tcW w:w="1134" w:type="dxa"/>
            <w:vAlign w:val="center"/>
          </w:tcPr>
          <w:p w:rsidR="007262A7" w:rsidRPr="0089021C" w:rsidRDefault="007262A7" w:rsidP="008A01CF">
            <w:pPr>
              <w:pStyle w:val="a8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E22482" w:rsidRPr="0089021C" w:rsidRDefault="00E22482" w:rsidP="008A01CF">
            <w:pPr>
              <w:pStyle w:val="a8"/>
              <w:jc w:val="center"/>
              <w:rPr>
                <w:rFonts w:eastAsia="Arial Unicode MS"/>
                <w:sz w:val="16"/>
                <w:szCs w:val="16"/>
              </w:rPr>
            </w:pPr>
            <w:r w:rsidRPr="0089021C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7262A7" w:rsidRPr="0089021C" w:rsidRDefault="007262A7" w:rsidP="008A01CF">
            <w:pPr>
              <w:pStyle w:val="a8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9021C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9021C">
              <w:rPr>
                <w:rFonts w:eastAsia="Arial Unicode MS"/>
                <w:sz w:val="16"/>
                <w:szCs w:val="16"/>
              </w:rPr>
              <w:t>-</w:t>
            </w:r>
            <w:r w:rsidRPr="0089021C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r w:rsidRPr="0089021C">
              <w:rPr>
                <w:rFonts w:eastAsia="Arial Unicode MS"/>
                <w:sz w:val="16"/>
                <w:szCs w:val="16"/>
              </w:rPr>
              <w:t xml:space="preserve">: </w:t>
            </w:r>
            <w:r w:rsidRPr="0089021C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9021C">
              <w:rPr>
                <w:rFonts w:eastAsia="Arial Unicode MS"/>
                <w:sz w:val="16"/>
                <w:szCs w:val="16"/>
              </w:rPr>
              <w:t>@</w:t>
            </w:r>
            <w:r w:rsidRPr="0089021C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r w:rsidRPr="0089021C">
              <w:rPr>
                <w:rFonts w:eastAsia="Arial Unicode MS"/>
                <w:sz w:val="16"/>
                <w:szCs w:val="16"/>
              </w:rPr>
              <w:t>.</w:t>
            </w:r>
            <w:r w:rsidRPr="0089021C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r w:rsidRPr="0089021C">
              <w:rPr>
                <w:rFonts w:eastAsia="Arial Unicode MS"/>
                <w:sz w:val="16"/>
                <w:szCs w:val="16"/>
              </w:rPr>
              <w:t xml:space="preserve">; </w:t>
            </w:r>
            <w:r w:rsidRPr="0089021C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9021C">
              <w:rPr>
                <w:rFonts w:eastAsia="Arial Unicode MS"/>
                <w:sz w:val="16"/>
                <w:szCs w:val="16"/>
              </w:rPr>
              <w:t>://</w:t>
            </w:r>
            <w:r w:rsidRPr="0089021C">
              <w:rPr>
                <w:rFonts w:eastAsia="Arial Unicode MS"/>
                <w:sz w:val="16"/>
                <w:szCs w:val="16"/>
                <w:lang w:val="en-US"/>
              </w:rPr>
              <w:t>m</w:t>
            </w:r>
            <w:r w:rsidR="00E22482" w:rsidRPr="0089021C">
              <w:rPr>
                <w:rFonts w:eastAsia="Arial Unicode MS"/>
                <w:sz w:val="16"/>
                <w:szCs w:val="16"/>
                <w:lang w:val="en-US"/>
              </w:rPr>
              <w:t>ic</w:t>
            </w:r>
            <w:r w:rsidRPr="0089021C">
              <w:rPr>
                <w:rFonts w:eastAsia="Arial Unicode MS"/>
                <w:sz w:val="16"/>
                <w:szCs w:val="16"/>
              </w:rPr>
              <w:t>.</w:t>
            </w:r>
            <w:r w:rsidRPr="0089021C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r w:rsidRPr="0089021C">
              <w:rPr>
                <w:rFonts w:eastAsia="Arial Unicode MS"/>
                <w:sz w:val="16"/>
                <w:szCs w:val="16"/>
              </w:rPr>
              <w:t>.</w:t>
            </w:r>
            <w:r w:rsidRPr="0089021C">
              <w:rPr>
                <w:rFonts w:eastAsia="Arial Unicode MS"/>
                <w:sz w:val="16"/>
                <w:szCs w:val="16"/>
                <w:lang w:val="en-US"/>
              </w:rPr>
              <w:t>ru</w:t>
            </w:r>
          </w:p>
          <w:p w:rsidR="007262A7" w:rsidRPr="0089021C" w:rsidRDefault="007262A7" w:rsidP="008A01CF">
            <w:pPr>
              <w:pStyle w:val="a8"/>
              <w:jc w:val="center"/>
              <w:rPr>
                <w:rFonts w:eastAsia="Arial Unicode MS"/>
                <w:sz w:val="16"/>
                <w:szCs w:val="16"/>
              </w:rPr>
            </w:pPr>
            <w:r w:rsidRPr="0089021C">
              <w:rPr>
                <w:rFonts w:eastAsia="Arial Unicode MS"/>
                <w:sz w:val="16"/>
                <w:szCs w:val="16"/>
              </w:rPr>
              <w:t>ОКПО 00099814, ОГРН 1021602846110,</w:t>
            </w:r>
          </w:p>
          <w:p w:rsidR="007262A7" w:rsidRPr="0089021C" w:rsidRDefault="007262A7" w:rsidP="008A01CF">
            <w:pPr>
              <w:pStyle w:val="a8"/>
              <w:jc w:val="center"/>
              <w:rPr>
                <w:rFonts w:eastAsia="Arial Unicode MS"/>
                <w:sz w:val="16"/>
                <w:szCs w:val="16"/>
              </w:rPr>
            </w:pPr>
            <w:r w:rsidRPr="0089021C">
              <w:rPr>
                <w:rFonts w:eastAsia="Arial Unicode MS"/>
                <w:sz w:val="16"/>
                <w:szCs w:val="16"/>
              </w:rPr>
              <w:t xml:space="preserve"> ИНН/КПП 1653007300/165501001</w:t>
            </w:r>
          </w:p>
        </w:tc>
      </w:tr>
      <w:tr w:rsidR="007262A7" w:rsidRPr="0089021C" w:rsidTr="009E7CB0">
        <w:trPr>
          <w:trHeight w:val="247"/>
        </w:trPr>
        <w:tc>
          <w:tcPr>
            <w:tcW w:w="10348" w:type="dxa"/>
            <w:gridSpan w:val="3"/>
            <w:vAlign w:val="center"/>
          </w:tcPr>
          <w:p w:rsidR="007262A7" w:rsidRPr="0089021C" w:rsidRDefault="007262A7" w:rsidP="008A01CF">
            <w:pPr>
              <w:pStyle w:val="a8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</w:tbl>
    <w:p w:rsidR="00073948" w:rsidRPr="0089021C" w:rsidRDefault="00073948" w:rsidP="008A01CF">
      <w:pPr>
        <w:ind w:firstLine="0"/>
        <w:rPr>
          <w:b/>
          <w:szCs w:val="28"/>
        </w:rPr>
      </w:pPr>
    </w:p>
    <w:p w:rsidR="00073948" w:rsidRPr="0089021C" w:rsidRDefault="00073948" w:rsidP="008A01CF">
      <w:pPr>
        <w:ind w:firstLine="709"/>
        <w:rPr>
          <w:rFonts w:asciiTheme="majorHAnsi" w:hAnsiTheme="majorHAnsi"/>
          <w:b/>
          <w:szCs w:val="28"/>
        </w:rPr>
      </w:pPr>
    </w:p>
    <w:p w:rsidR="00842FAF" w:rsidRPr="0089021C" w:rsidRDefault="00842FAF" w:rsidP="008A01CF">
      <w:pPr>
        <w:jc w:val="center"/>
        <w:rPr>
          <w:b/>
          <w:szCs w:val="28"/>
        </w:rPr>
      </w:pPr>
      <w:r w:rsidRPr="0089021C">
        <w:rPr>
          <w:b/>
          <w:szCs w:val="28"/>
        </w:rPr>
        <w:t>ПРЕСС-РЕЛИЗ</w:t>
      </w:r>
    </w:p>
    <w:p w:rsidR="008A01CF" w:rsidRPr="0089021C" w:rsidRDefault="008A01CF" w:rsidP="008A01CF">
      <w:pPr>
        <w:jc w:val="center"/>
        <w:rPr>
          <w:b/>
          <w:szCs w:val="28"/>
        </w:rPr>
      </w:pPr>
      <w:r w:rsidRPr="0089021C">
        <w:rPr>
          <w:b/>
          <w:szCs w:val="28"/>
        </w:rPr>
        <w:t xml:space="preserve">Запуск </w:t>
      </w:r>
      <w:r w:rsidR="00216DE3">
        <w:rPr>
          <w:b/>
          <w:szCs w:val="28"/>
        </w:rPr>
        <w:t>в</w:t>
      </w:r>
      <w:r w:rsidRPr="0089021C">
        <w:rPr>
          <w:b/>
          <w:szCs w:val="28"/>
        </w:rPr>
        <w:t xml:space="preserve">торой площадки </w:t>
      </w:r>
      <w:proofErr w:type="gramStart"/>
      <w:r w:rsidRPr="0089021C">
        <w:rPr>
          <w:b/>
          <w:szCs w:val="28"/>
        </w:rPr>
        <w:t>Казанского</w:t>
      </w:r>
      <w:proofErr w:type="gramEnd"/>
      <w:r w:rsidRPr="0089021C">
        <w:rPr>
          <w:b/>
          <w:szCs w:val="28"/>
        </w:rPr>
        <w:t xml:space="preserve"> ИТ-парка в г. Набережные Челны</w:t>
      </w:r>
    </w:p>
    <w:p w:rsidR="008A01CF" w:rsidRPr="0089021C" w:rsidRDefault="008A01CF" w:rsidP="008A01CF">
      <w:pPr>
        <w:rPr>
          <w:szCs w:val="28"/>
        </w:rPr>
      </w:pPr>
    </w:p>
    <w:p w:rsidR="00D12911" w:rsidRPr="0089021C" w:rsidRDefault="00A0746A" w:rsidP="00D12911">
      <w:pPr>
        <w:rPr>
          <w:szCs w:val="28"/>
        </w:rPr>
      </w:pPr>
      <w:r w:rsidRPr="0089021C">
        <w:rPr>
          <w:szCs w:val="28"/>
        </w:rPr>
        <w:t xml:space="preserve">25 августа. Набережные Челны. </w:t>
      </w:r>
      <w:r w:rsidR="00D12911" w:rsidRPr="0089021C">
        <w:rPr>
          <w:szCs w:val="28"/>
        </w:rPr>
        <w:t>–</w:t>
      </w:r>
      <w:r w:rsidRPr="0089021C">
        <w:rPr>
          <w:szCs w:val="28"/>
        </w:rPr>
        <w:t xml:space="preserve"> </w:t>
      </w:r>
      <w:r w:rsidR="00D12911" w:rsidRPr="0089021C">
        <w:rPr>
          <w:szCs w:val="28"/>
        </w:rPr>
        <w:t>ГАУ «Т</w:t>
      </w:r>
      <w:r w:rsidR="00D12911" w:rsidRPr="0089021C">
        <w:rPr>
          <w:szCs w:val="28"/>
        </w:rPr>
        <w:t>ехнопарк в сфере высоких технологий «ИТ-парк», занимающий первую строчку в рейтинге технопарков, построенных по Государственной программе «Создание в Российской Федерации технопарков в сфере высоких технологий», запус</w:t>
      </w:r>
      <w:r w:rsidR="00D12911" w:rsidRPr="0089021C">
        <w:rPr>
          <w:szCs w:val="28"/>
        </w:rPr>
        <w:t>кает</w:t>
      </w:r>
      <w:r w:rsidR="00D12911" w:rsidRPr="0089021C">
        <w:rPr>
          <w:szCs w:val="28"/>
        </w:rPr>
        <w:t xml:space="preserve"> </w:t>
      </w:r>
      <w:r w:rsidR="00D12911" w:rsidRPr="0089021C">
        <w:rPr>
          <w:szCs w:val="28"/>
        </w:rPr>
        <w:t xml:space="preserve">сегодня </w:t>
      </w:r>
      <w:r w:rsidR="00D12911" w:rsidRPr="0089021C">
        <w:rPr>
          <w:szCs w:val="28"/>
        </w:rPr>
        <w:t>вторую площадку в Набережных Челнах.</w:t>
      </w:r>
      <w:r w:rsidR="00D12911" w:rsidRPr="0089021C">
        <w:rPr>
          <w:szCs w:val="28"/>
        </w:rPr>
        <w:t xml:space="preserve"> </w:t>
      </w:r>
    </w:p>
    <w:p w:rsidR="00D12911" w:rsidRPr="0089021C" w:rsidRDefault="00D12911" w:rsidP="00D12911">
      <w:pPr>
        <w:rPr>
          <w:szCs w:val="28"/>
        </w:rPr>
      </w:pPr>
      <w:r w:rsidRPr="0089021C">
        <w:rPr>
          <w:szCs w:val="28"/>
        </w:rPr>
        <w:t xml:space="preserve">В </w:t>
      </w:r>
      <w:r w:rsidRPr="0089021C">
        <w:rPr>
          <w:szCs w:val="28"/>
        </w:rPr>
        <w:t>торжественной церемонии</w:t>
      </w:r>
      <w:r w:rsidRPr="0089021C">
        <w:rPr>
          <w:szCs w:val="28"/>
        </w:rPr>
        <w:t xml:space="preserve"> открыти</w:t>
      </w:r>
      <w:r w:rsidRPr="0089021C">
        <w:rPr>
          <w:szCs w:val="28"/>
        </w:rPr>
        <w:t>я</w:t>
      </w:r>
      <w:r w:rsidRPr="0089021C">
        <w:rPr>
          <w:szCs w:val="28"/>
        </w:rPr>
        <w:t xml:space="preserve"> принимают участие Министр связи и массовых коммуникаций Российской Федерации Николай Никифоров, Президент Республики Татарстан Рустам </w:t>
      </w:r>
      <w:proofErr w:type="spellStart"/>
      <w:r w:rsidRPr="0089021C">
        <w:rPr>
          <w:szCs w:val="28"/>
        </w:rPr>
        <w:t>Минниханов</w:t>
      </w:r>
      <w:proofErr w:type="spellEnd"/>
      <w:r w:rsidR="00E95C11">
        <w:rPr>
          <w:szCs w:val="28"/>
        </w:rPr>
        <w:t xml:space="preserve">, </w:t>
      </w:r>
      <w:r w:rsidRPr="0089021C">
        <w:rPr>
          <w:szCs w:val="28"/>
        </w:rPr>
        <w:t xml:space="preserve">заместитель Премьер-министра - </w:t>
      </w:r>
      <w:r w:rsidRPr="0089021C">
        <w:rPr>
          <w:szCs w:val="28"/>
        </w:rPr>
        <w:t xml:space="preserve"> министр информатизации и связи </w:t>
      </w:r>
      <w:r w:rsidRPr="0089021C">
        <w:rPr>
          <w:szCs w:val="28"/>
        </w:rPr>
        <w:t xml:space="preserve"> Республики </w:t>
      </w:r>
      <w:r w:rsidRPr="0089021C">
        <w:rPr>
          <w:szCs w:val="28"/>
        </w:rPr>
        <w:t>Татарстан Роман Шайхутдинов</w:t>
      </w:r>
      <w:r w:rsidR="00E95C11">
        <w:rPr>
          <w:szCs w:val="28"/>
        </w:rPr>
        <w:t>, мэр г. Набережные Челны Василь Шайхразиев</w:t>
      </w:r>
      <w:r w:rsidRPr="0089021C">
        <w:rPr>
          <w:szCs w:val="28"/>
        </w:rPr>
        <w:t>.</w:t>
      </w:r>
    </w:p>
    <w:p w:rsidR="00652556" w:rsidRPr="0089021C" w:rsidRDefault="00216DE3" w:rsidP="00652556">
      <w:pPr>
        <w:rPr>
          <w:szCs w:val="28"/>
        </w:rPr>
      </w:pPr>
      <w:r>
        <w:rPr>
          <w:szCs w:val="28"/>
        </w:rPr>
        <w:t>Напомним, к</w:t>
      </w:r>
      <w:r w:rsidR="00D12911" w:rsidRPr="0089021C">
        <w:rPr>
          <w:szCs w:val="28"/>
        </w:rPr>
        <w:t>азанский И</w:t>
      </w:r>
      <w:proofErr w:type="gramStart"/>
      <w:r w:rsidR="00D12911" w:rsidRPr="0089021C">
        <w:rPr>
          <w:szCs w:val="28"/>
        </w:rPr>
        <w:t>T</w:t>
      </w:r>
      <w:proofErr w:type="gramEnd"/>
      <w:r w:rsidR="00D12911" w:rsidRPr="0089021C">
        <w:rPr>
          <w:szCs w:val="28"/>
        </w:rPr>
        <w:t>-парк, построенный в 2009 году,</w:t>
      </w:r>
      <w:r w:rsidR="00D12911" w:rsidRPr="0089021C">
        <w:rPr>
          <w:szCs w:val="28"/>
        </w:rPr>
        <w:t xml:space="preserve"> представляет собой комплекс с современной технической инфраструктурой для обеспечения максимально благоприятных условий для начинающих и развивающихся ИТ-компаний. Сегодня ИТ-парк заполнен на 100%, здесь работают 76 резидентов, в том числе 41 резидент </w:t>
      </w:r>
      <w:proofErr w:type="gramStart"/>
      <w:r w:rsidR="00D12911" w:rsidRPr="0089021C">
        <w:rPr>
          <w:szCs w:val="28"/>
        </w:rPr>
        <w:t>бизнес-инкубатора</w:t>
      </w:r>
      <w:proofErr w:type="gramEnd"/>
      <w:r w:rsidR="00D12911" w:rsidRPr="0089021C">
        <w:rPr>
          <w:szCs w:val="28"/>
        </w:rPr>
        <w:t xml:space="preserve">. Общая численность сотрудников составляет порядка 1,6 тыс. человек, средний возраст которых 27 лет. Средняя выработка на одного сотрудника составляет 1,8 млн. руб. в год. В 2011 году совокупная выручка резидентов ИТ-парка составила 2,9 млрд. рублей, в бюджет </w:t>
      </w:r>
      <w:r w:rsidR="00D12911" w:rsidRPr="0089021C">
        <w:rPr>
          <w:szCs w:val="28"/>
        </w:rPr>
        <w:t xml:space="preserve">было </w:t>
      </w:r>
      <w:r w:rsidR="00D12911" w:rsidRPr="0089021C">
        <w:rPr>
          <w:szCs w:val="28"/>
        </w:rPr>
        <w:t>перечислено 432 млн. руб. налогов.</w:t>
      </w:r>
      <w:r w:rsidR="0089021C">
        <w:rPr>
          <w:szCs w:val="28"/>
        </w:rPr>
        <w:t xml:space="preserve"> </w:t>
      </w:r>
      <w:r w:rsidR="00D12911" w:rsidRPr="0089021C">
        <w:rPr>
          <w:szCs w:val="28"/>
        </w:rPr>
        <w:t xml:space="preserve">Прогнозируемая выручка на 2012 г. </w:t>
      </w:r>
      <w:r w:rsidR="00652556" w:rsidRPr="0089021C">
        <w:rPr>
          <w:szCs w:val="28"/>
        </w:rPr>
        <w:t>составляет</w:t>
      </w:r>
      <w:r w:rsidR="00D12911" w:rsidRPr="0089021C">
        <w:rPr>
          <w:szCs w:val="28"/>
        </w:rPr>
        <w:t xml:space="preserve"> 3,9 млрд. руб., налоговые отчисления - 680 млн. руб.</w:t>
      </w:r>
      <w:r w:rsidR="00652556" w:rsidRPr="0089021C">
        <w:rPr>
          <w:szCs w:val="28"/>
        </w:rPr>
        <w:t xml:space="preserve"> </w:t>
      </w:r>
      <w:r w:rsidR="00D12911" w:rsidRPr="0089021C">
        <w:rPr>
          <w:szCs w:val="28"/>
        </w:rPr>
        <w:t xml:space="preserve">К 2014 году ИТ-парк рассчитывает </w:t>
      </w:r>
      <w:r w:rsidR="00652556" w:rsidRPr="0089021C">
        <w:rPr>
          <w:szCs w:val="28"/>
        </w:rPr>
        <w:t xml:space="preserve">полностью </w:t>
      </w:r>
      <w:r w:rsidR="00D12911" w:rsidRPr="0089021C">
        <w:rPr>
          <w:szCs w:val="28"/>
        </w:rPr>
        <w:t xml:space="preserve">вернуть </w:t>
      </w:r>
      <w:r w:rsidR="00652556" w:rsidRPr="0089021C">
        <w:rPr>
          <w:szCs w:val="28"/>
        </w:rPr>
        <w:t>в виде налоговых отчислений</w:t>
      </w:r>
      <w:r w:rsidR="00652556" w:rsidRPr="0089021C">
        <w:rPr>
          <w:szCs w:val="28"/>
        </w:rPr>
        <w:t xml:space="preserve"> </w:t>
      </w:r>
      <w:r w:rsidR="00D12911" w:rsidRPr="0089021C">
        <w:rPr>
          <w:szCs w:val="28"/>
        </w:rPr>
        <w:t>2,5 млрд. руб., вложенны</w:t>
      </w:r>
      <w:r w:rsidR="00652556" w:rsidRPr="0089021C">
        <w:rPr>
          <w:szCs w:val="28"/>
        </w:rPr>
        <w:t>х</w:t>
      </w:r>
      <w:r w:rsidR="00D12911" w:rsidRPr="0089021C">
        <w:rPr>
          <w:szCs w:val="28"/>
        </w:rPr>
        <w:t xml:space="preserve"> бюджетами России и Татарстана в </w:t>
      </w:r>
      <w:r w:rsidR="00652556" w:rsidRPr="0089021C">
        <w:rPr>
          <w:szCs w:val="28"/>
        </w:rPr>
        <w:t xml:space="preserve">его </w:t>
      </w:r>
      <w:r w:rsidR="00D12911" w:rsidRPr="0089021C">
        <w:rPr>
          <w:szCs w:val="28"/>
        </w:rPr>
        <w:t xml:space="preserve">строительство. Таким образом, срок окупаемости объекта составит </w:t>
      </w:r>
      <w:r w:rsidR="00652556" w:rsidRPr="0089021C">
        <w:rPr>
          <w:szCs w:val="28"/>
        </w:rPr>
        <w:t>5</w:t>
      </w:r>
      <w:r w:rsidR="00F67FEA">
        <w:rPr>
          <w:szCs w:val="28"/>
        </w:rPr>
        <w:t xml:space="preserve"> </w:t>
      </w:r>
      <w:r w:rsidR="00D12911" w:rsidRPr="0089021C">
        <w:rPr>
          <w:szCs w:val="28"/>
        </w:rPr>
        <w:t>лет.</w:t>
      </w:r>
    </w:p>
    <w:p w:rsidR="00652556" w:rsidRPr="0089021C" w:rsidRDefault="00D12911" w:rsidP="00652556">
      <w:pPr>
        <w:rPr>
          <w:szCs w:val="28"/>
        </w:rPr>
      </w:pPr>
      <w:r w:rsidRPr="0089021C">
        <w:rPr>
          <w:szCs w:val="28"/>
        </w:rPr>
        <w:t>Вторая площадка ИТ-парка</w:t>
      </w:r>
      <w:r w:rsidR="00652556" w:rsidRPr="0089021C">
        <w:rPr>
          <w:szCs w:val="28"/>
        </w:rPr>
        <w:t>, введенная в эксплуатацию</w:t>
      </w:r>
      <w:r w:rsidRPr="0089021C">
        <w:rPr>
          <w:szCs w:val="28"/>
        </w:rPr>
        <w:t xml:space="preserve"> в Набережных Челнах</w:t>
      </w:r>
      <w:r w:rsidR="00652556" w:rsidRPr="0089021C">
        <w:rPr>
          <w:szCs w:val="28"/>
        </w:rPr>
        <w:t>,</w:t>
      </w:r>
      <w:r w:rsidRPr="0089021C">
        <w:rPr>
          <w:szCs w:val="28"/>
        </w:rPr>
        <w:t xml:space="preserve"> за</w:t>
      </w:r>
      <w:r w:rsidR="00652556" w:rsidRPr="0089021C">
        <w:rPr>
          <w:szCs w:val="28"/>
        </w:rPr>
        <w:t xml:space="preserve">нимает </w:t>
      </w:r>
      <w:r w:rsidRPr="0089021C">
        <w:rPr>
          <w:szCs w:val="28"/>
        </w:rPr>
        <w:t xml:space="preserve">площадь 23,3 тыс. </w:t>
      </w:r>
      <w:proofErr w:type="spellStart"/>
      <w:r w:rsidRPr="0089021C">
        <w:rPr>
          <w:szCs w:val="28"/>
        </w:rPr>
        <w:t>кв</w:t>
      </w:r>
      <w:proofErr w:type="spellEnd"/>
      <w:r w:rsidRPr="0089021C">
        <w:rPr>
          <w:szCs w:val="28"/>
        </w:rPr>
        <w:t xml:space="preserve"> метров</w:t>
      </w:r>
      <w:r w:rsidRPr="0089021C">
        <w:rPr>
          <w:rStyle w:val="apple-converted-space"/>
          <w:szCs w:val="28"/>
        </w:rPr>
        <w:t> </w:t>
      </w:r>
      <w:r w:rsidRPr="0089021C">
        <w:rPr>
          <w:szCs w:val="28"/>
        </w:rPr>
        <w:t>и будет специализироваться на разработках в области машиностроения.  В структуру ИТ-парка во</w:t>
      </w:r>
      <w:r w:rsidR="00652556" w:rsidRPr="0089021C">
        <w:rPr>
          <w:szCs w:val="28"/>
        </w:rPr>
        <w:t>шли</w:t>
      </w:r>
      <w:r w:rsidRPr="0089021C">
        <w:rPr>
          <w:szCs w:val="28"/>
        </w:rPr>
        <w:t xml:space="preserve"> Инновационный центр, 80% которого за</w:t>
      </w:r>
      <w:r w:rsidR="00652556" w:rsidRPr="0089021C">
        <w:rPr>
          <w:szCs w:val="28"/>
        </w:rPr>
        <w:t>нимает</w:t>
      </w:r>
      <w:r w:rsidRPr="0089021C">
        <w:rPr>
          <w:szCs w:val="28"/>
        </w:rPr>
        <w:t xml:space="preserve"> бизнес-инкубатор, Центр перспективных разработок и Бизнес-центр. </w:t>
      </w:r>
      <w:proofErr w:type="spellStart"/>
      <w:r w:rsidRPr="0089021C">
        <w:rPr>
          <w:szCs w:val="28"/>
        </w:rPr>
        <w:t>Челнинский</w:t>
      </w:r>
      <w:proofErr w:type="spellEnd"/>
      <w:r w:rsidRPr="0089021C">
        <w:rPr>
          <w:szCs w:val="28"/>
        </w:rPr>
        <w:t xml:space="preserve"> филиал будет объединен с казанским ИТ-парком каналом связи, что позволит его резидентам использовать ресурсы мощного </w:t>
      </w:r>
      <w:proofErr w:type="gramStart"/>
      <w:r w:rsidRPr="0089021C">
        <w:rPr>
          <w:szCs w:val="28"/>
        </w:rPr>
        <w:t>Дата-центра</w:t>
      </w:r>
      <w:proofErr w:type="gramEnd"/>
      <w:r w:rsidRPr="0089021C">
        <w:rPr>
          <w:szCs w:val="28"/>
        </w:rPr>
        <w:t xml:space="preserve"> и инфраструктуру казанской площадки. </w:t>
      </w:r>
    </w:p>
    <w:p w:rsidR="00D12911" w:rsidRPr="0089021C" w:rsidRDefault="00652556" w:rsidP="00652556">
      <w:pPr>
        <w:rPr>
          <w:szCs w:val="28"/>
        </w:rPr>
      </w:pPr>
      <w:r w:rsidRPr="0089021C">
        <w:rPr>
          <w:szCs w:val="28"/>
        </w:rPr>
        <w:t xml:space="preserve">Инвестиции в проект составили 1,38 млрд. руб. </w:t>
      </w:r>
      <w:r w:rsidR="00D12911" w:rsidRPr="0089021C">
        <w:rPr>
          <w:szCs w:val="28"/>
        </w:rPr>
        <w:t xml:space="preserve">Ожидается, что численность работников </w:t>
      </w:r>
      <w:proofErr w:type="spellStart"/>
      <w:r w:rsidR="00D12911" w:rsidRPr="0089021C">
        <w:rPr>
          <w:szCs w:val="28"/>
        </w:rPr>
        <w:t>челнинского</w:t>
      </w:r>
      <w:proofErr w:type="spellEnd"/>
      <w:r w:rsidR="00D12911" w:rsidRPr="0089021C">
        <w:rPr>
          <w:szCs w:val="28"/>
        </w:rPr>
        <w:t xml:space="preserve"> филиала составит </w:t>
      </w:r>
      <w:r w:rsidR="005F415A">
        <w:rPr>
          <w:szCs w:val="28"/>
        </w:rPr>
        <w:t>около 2 тыс. человек</w:t>
      </w:r>
      <w:r w:rsidR="00D12911" w:rsidRPr="0089021C">
        <w:rPr>
          <w:szCs w:val="28"/>
        </w:rPr>
        <w:t xml:space="preserve">, здесь разместятся </w:t>
      </w:r>
      <w:r w:rsidR="005F415A">
        <w:rPr>
          <w:szCs w:val="28"/>
        </w:rPr>
        <w:t xml:space="preserve">порядка </w:t>
      </w:r>
      <w:r w:rsidR="00D12911" w:rsidRPr="0089021C">
        <w:rPr>
          <w:szCs w:val="28"/>
        </w:rPr>
        <w:t>60 компаний-резидентов. К моменту официального открытия резидентами ИТ-парка уже стали 22 компании</w:t>
      </w:r>
      <w:r w:rsidRPr="0089021C">
        <w:rPr>
          <w:szCs w:val="28"/>
        </w:rPr>
        <w:t xml:space="preserve">. </w:t>
      </w:r>
    </w:p>
    <w:p w:rsidR="0089021C" w:rsidRPr="0089021C" w:rsidRDefault="00652556" w:rsidP="0089021C">
      <w:pPr>
        <w:rPr>
          <w:szCs w:val="28"/>
        </w:rPr>
      </w:pPr>
      <w:r w:rsidRPr="0089021C">
        <w:rPr>
          <w:szCs w:val="28"/>
        </w:rPr>
        <w:t xml:space="preserve">Кроме того, </w:t>
      </w:r>
      <w:r w:rsidRPr="0089021C">
        <w:rPr>
          <w:szCs w:val="28"/>
        </w:rPr>
        <w:t>18 августа 2012 года</w:t>
      </w:r>
      <w:r w:rsidRPr="0089021C">
        <w:rPr>
          <w:szCs w:val="28"/>
        </w:rPr>
        <w:t xml:space="preserve"> состоялся п</w:t>
      </w:r>
      <w:r w:rsidR="00A0746A" w:rsidRPr="0089021C">
        <w:rPr>
          <w:szCs w:val="28"/>
        </w:rPr>
        <w:t>ервый кон</w:t>
      </w:r>
      <w:r w:rsidRPr="0089021C">
        <w:rPr>
          <w:szCs w:val="28"/>
        </w:rPr>
        <w:t xml:space="preserve">курсный отбор в бизнес-инкубатор, </w:t>
      </w:r>
      <w:r w:rsidRPr="0089021C">
        <w:rPr>
          <w:szCs w:val="28"/>
        </w:rPr>
        <w:t>рассчитанн</w:t>
      </w:r>
      <w:r w:rsidRPr="0089021C">
        <w:rPr>
          <w:szCs w:val="28"/>
        </w:rPr>
        <w:t>ый</w:t>
      </w:r>
      <w:r w:rsidRPr="0089021C">
        <w:rPr>
          <w:szCs w:val="28"/>
        </w:rPr>
        <w:t xml:space="preserve"> на 240 рабочих мест (40 мини-офисов для 40 </w:t>
      </w:r>
      <w:proofErr w:type="spellStart"/>
      <w:r w:rsidRPr="0089021C">
        <w:rPr>
          <w:szCs w:val="28"/>
        </w:rPr>
        <w:t>стартапов</w:t>
      </w:r>
      <w:proofErr w:type="spellEnd"/>
      <w:r w:rsidRPr="0089021C">
        <w:rPr>
          <w:szCs w:val="28"/>
        </w:rPr>
        <w:t>)</w:t>
      </w:r>
      <w:r w:rsidRPr="0089021C">
        <w:rPr>
          <w:szCs w:val="28"/>
        </w:rPr>
        <w:t xml:space="preserve">. В </w:t>
      </w:r>
      <w:r w:rsidR="00A0746A" w:rsidRPr="0089021C">
        <w:rPr>
          <w:szCs w:val="28"/>
        </w:rPr>
        <w:t xml:space="preserve">нем приняли участие 104 проекта из 20 городов Российской Федерации, представляющих все 14 регионов Приволжского Федерального Округа и г. Москву. Большинство из них – победители и участники локальных конкурсных отборов экспедиции </w:t>
      </w:r>
      <w:r w:rsidRPr="0089021C">
        <w:rPr>
          <w:szCs w:val="28"/>
        </w:rPr>
        <w:t>«</w:t>
      </w:r>
      <w:proofErr w:type="spellStart"/>
      <w:r w:rsidR="00A0746A" w:rsidRPr="0089021C">
        <w:rPr>
          <w:szCs w:val="28"/>
        </w:rPr>
        <w:t>Стартап</w:t>
      </w:r>
      <w:proofErr w:type="spellEnd"/>
      <w:r w:rsidR="00A0746A" w:rsidRPr="0089021C">
        <w:rPr>
          <w:szCs w:val="28"/>
        </w:rPr>
        <w:t>-сабантуй</w:t>
      </w:r>
      <w:r w:rsidRPr="0089021C">
        <w:rPr>
          <w:szCs w:val="28"/>
        </w:rPr>
        <w:t>»</w:t>
      </w:r>
      <w:r w:rsidR="00A0746A" w:rsidRPr="0089021C">
        <w:rPr>
          <w:szCs w:val="28"/>
        </w:rPr>
        <w:t xml:space="preserve"> – внешнего проекта ИТ-парка, направленного на поиск и привлечение в </w:t>
      </w:r>
      <w:r w:rsidRPr="0089021C">
        <w:rPr>
          <w:szCs w:val="28"/>
        </w:rPr>
        <w:t xml:space="preserve">Республику </w:t>
      </w:r>
      <w:r w:rsidR="00A0746A" w:rsidRPr="0089021C">
        <w:rPr>
          <w:szCs w:val="28"/>
        </w:rPr>
        <w:t xml:space="preserve">Татарстан перспективных </w:t>
      </w:r>
      <w:proofErr w:type="spellStart"/>
      <w:r w:rsidR="00A0746A" w:rsidRPr="0089021C">
        <w:rPr>
          <w:szCs w:val="28"/>
        </w:rPr>
        <w:t>стартапов</w:t>
      </w:r>
      <w:proofErr w:type="spellEnd"/>
      <w:r w:rsidR="00A0746A" w:rsidRPr="0089021C">
        <w:rPr>
          <w:szCs w:val="28"/>
        </w:rPr>
        <w:t xml:space="preserve"> из других регионов. Экспертный совет, в состав которого вошли авторитетные представители ИТ-отрасли страны, выбрали 20</w:t>
      </w:r>
      <w:r w:rsidRPr="0089021C">
        <w:rPr>
          <w:szCs w:val="28"/>
        </w:rPr>
        <w:t xml:space="preserve"> </w:t>
      </w:r>
      <w:r w:rsidR="00A0746A" w:rsidRPr="0089021C">
        <w:rPr>
          <w:szCs w:val="28"/>
        </w:rPr>
        <w:t>наиболее перспективных</w:t>
      </w:r>
      <w:r w:rsidRPr="0089021C">
        <w:rPr>
          <w:szCs w:val="28"/>
        </w:rPr>
        <w:t xml:space="preserve"> компаний, которые получили статус резидентов</w:t>
      </w:r>
      <w:r w:rsidR="00A0746A" w:rsidRPr="0089021C">
        <w:rPr>
          <w:szCs w:val="28"/>
        </w:rPr>
        <w:t xml:space="preserve">. </w:t>
      </w:r>
      <w:r w:rsidR="0089021C" w:rsidRPr="0089021C">
        <w:rPr>
          <w:color w:val="000000"/>
          <w:szCs w:val="28"/>
        </w:rPr>
        <w:t>Компании</w:t>
      </w:r>
      <w:r w:rsidR="00A0746A" w:rsidRPr="0089021C">
        <w:rPr>
          <w:color w:val="000000"/>
          <w:szCs w:val="28"/>
        </w:rPr>
        <w:t xml:space="preserve"> представляют 10 российских городов – 8 столиц регионов ПФО,</w:t>
      </w:r>
      <w:r w:rsidR="0089021C" w:rsidRPr="0089021C">
        <w:rPr>
          <w:color w:val="000000"/>
          <w:szCs w:val="28"/>
        </w:rPr>
        <w:t xml:space="preserve"> а также</w:t>
      </w:r>
      <w:r w:rsidR="00A0746A" w:rsidRPr="0089021C">
        <w:rPr>
          <w:color w:val="000000"/>
          <w:szCs w:val="28"/>
        </w:rPr>
        <w:t xml:space="preserve"> Набережные Челны и Москву. </w:t>
      </w:r>
      <w:r w:rsidR="008B6DF7" w:rsidRPr="0089021C">
        <w:rPr>
          <w:color w:val="000000"/>
          <w:szCs w:val="28"/>
        </w:rPr>
        <w:t>Пройдя серье</w:t>
      </w:r>
      <w:r w:rsidR="002528E4" w:rsidRPr="0089021C">
        <w:rPr>
          <w:color w:val="000000"/>
          <w:szCs w:val="28"/>
        </w:rPr>
        <w:t>зный конкурсный отбор</w:t>
      </w:r>
      <w:r w:rsidR="00A0746A" w:rsidRPr="0089021C">
        <w:rPr>
          <w:color w:val="000000"/>
          <w:szCs w:val="28"/>
        </w:rPr>
        <w:t xml:space="preserve">, </w:t>
      </w:r>
      <w:r w:rsidR="002528E4" w:rsidRPr="0089021C">
        <w:rPr>
          <w:color w:val="000000"/>
          <w:szCs w:val="28"/>
        </w:rPr>
        <w:t xml:space="preserve">каждый из резидентов </w:t>
      </w:r>
      <w:proofErr w:type="gramStart"/>
      <w:r w:rsidR="002528E4" w:rsidRPr="0089021C">
        <w:rPr>
          <w:color w:val="000000"/>
          <w:szCs w:val="28"/>
        </w:rPr>
        <w:t>бизнес-инкубатора</w:t>
      </w:r>
      <w:proofErr w:type="gramEnd"/>
      <w:r w:rsidR="002528E4" w:rsidRPr="0089021C">
        <w:rPr>
          <w:color w:val="000000"/>
          <w:szCs w:val="28"/>
        </w:rPr>
        <w:t xml:space="preserve"> получил офисны</w:t>
      </w:r>
      <w:r w:rsidR="008B6DF7" w:rsidRPr="0089021C">
        <w:rPr>
          <w:color w:val="000000"/>
          <w:szCs w:val="28"/>
        </w:rPr>
        <w:t xml:space="preserve">й блок на 6 рабочих мест, </w:t>
      </w:r>
      <w:r w:rsidR="002528E4" w:rsidRPr="0089021C">
        <w:rPr>
          <w:color w:val="000000"/>
          <w:szCs w:val="28"/>
        </w:rPr>
        <w:t>услуг</w:t>
      </w:r>
      <w:r w:rsidR="0089021C" w:rsidRPr="0089021C">
        <w:rPr>
          <w:color w:val="000000"/>
          <w:szCs w:val="28"/>
        </w:rPr>
        <w:t>и</w:t>
      </w:r>
      <w:r w:rsidR="002528E4" w:rsidRPr="0089021C">
        <w:rPr>
          <w:color w:val="000000"/>
          <w:szCs w:val="28"/>
        </w:rPr>
        <w:t xml:space="preserve"> </w:t>
      </w:r>
      <w:r w:rsidR="00A0746A" w:rsidRPr="0089021C">
        <w:rPr>
          <w:color w:val="000000"/>
          <w:szCs w:val="28"/>
        </w:rPr>
        <w:t xml:space="preserve">бухгалтера, юриста, маркетолога, проект-менеджера, экспертную и менторскую поддержку, участие в </w:t>
      </w:r>
      <w:r w:rsidR="0089021C" w:rsidRPr="0089021C">
        <w:rPr>
          <w:color w:val="000000"/>
          <w:szCs w:val="28"/>
        </w:rPr>
        <w:t>насыщенной</w:t>
      </w:r>
      <w:r w:rsidR="008B6DF7" w:rsidRPr="0089021C">
        <w:rPr>
          <w:color w:val="000000"/>
          <w:szCs w:val="28"/>
        </w:rPr>
        <w:t xml:space="preserve"> образовательной программе</w:t>
      </w:r>
      <w:r w:rsidR="0089021C" w:rsidRPr="0089021C">
        <w:rPr>
          <w:color w:val="000000"/>
          <w:szCs w:val="28"/>
        </w:rPr>
        <w:t>, а также возможность</w:t>
      </w:r>
      <w:r w:rsidR="00A0746A" w:rsidRPr="0089021C">
        <w:rPr>
          <w:color w:val="000000"/>
          <w:szCs w:val="28"/>
        </w:rPr>
        <w:t xml:space="preserve"> </w:t>
      </w:r>
      <w:r w:rsidR="0089021C" w:rsidRPr="0089021C">
        <w:rPr>
          <w:color w:val="000000"/>
          <w:szCs w:val="28"/>
        </w:rPr>
        <w:t>претендовать на получение</w:t>
      </w:r>
      <w:r w:rsidR="00A0746A" w:rsidRPr="0089021C">
        <w:rPr>
          <w:color w:val="000000"/>
          <w:szCs w:val="28"/>
        </w:rPr>
        <w:t xml:space="preserve"> государственны</w:t>
      </w:r>
      <w:r w:rsidR="0089021C" w:rsidRPr="0089021C">
        <w:rPr>
          <w:color w:val="000000"/>
          <w:szCs w:val="28"/>
        </w:rPr>
        <w:t>х</w:t>
      </w:r>
      <w:r w:rsidR="00A0746A" w:rsidRPr="0089021C">
        <w:rPr>
          <w:color w:val="000000"/>
          <w:szCs w:val="28"/>
        </w:rPr>
        <w:t xml:space="preserve"> грант</w:t>
      </w:r>
      <w:r w:rsidR="0089021C" w:rsidRPr="0089021C">
        <w:rPr>
          <w:color w:val="000000"/>
          <w:szCs w:val="28"/>
        </w:rPr>
        <w:t>ов</w:t>
      </w:r>
      <w:r w:rsidR="00A0746A" w:rsidRPr="0089021C">
        <w:rPr>
          <w:color w:val="000000"/>
          <w:szCs w:val="28"/>
        </w:rPr>
        <w:t xml:space="preserve"> и </w:t>
      </w:r>
      <w:r w:rsidR="0089021C" w:rsidRPr="0089021C">
        <w:rPr>
          <w:color w:val="000000"/>
          <w:szCs w:val="28"/>
        </w:rPr>
        <w:t>финансовой поддержки</w:t>
      </w:r>
      <w:r w:rsidR="00A0746A" w:rsidRPr="0089021C">
        <w:rPr>
          <w:color w:val="000000"/>
          <w:szCs w:val="28"/>
        </w:rPr>
        <w:t xml:space="preserve"> частных инвесторов и инвестиционных фондов.</w:t>
      </w:r>
    </w:p>
    <w:p w:rsidR="00A0746A" w:rsidRPr="0089021C" w:rsidRDefault="0089021C" w:rsidP="0089021C">
      <w:pPr>
        <w:rPr>
          <w:szCs w:val="28"/>
        </w:rPr>
      </w:pPr>
      <w:r w:rsidRPr="0089021C">
        <w:rPr>
          <w:szCs w:val="28"/>
        </w:rPr>
        <w:t>Стоит отметить, что к</w:t>
      </w:r>
      <w:r w:rsidR="00A0746A" w:rsidRPr="0089021C">
        <w:rPr>
          <w:color w:val="000000"/>
          <w:szCs w:val="28"/>
        </w:rPr>
        <w:t xml:space="preserve"> моменту запуска </w:t>
      </w:r>
      <w:proofErr w:type="spellStart"/>
      <w:r w:rsidR="00A0746A" w:rsidRPr="0089021C">
        <w:rPr>
          <w:color w:val="000000"/>
          <w:szCs w:val="28"/>
        </w:rPr>
        <w:t>челнинской</w:t>
      </w:r>
      <w:proofErr w:type="spellEnd"/>
      <w:r w:rsidR="00A0746A" w:rsidRPr="0089021C">
        <w:rPr>
          <w:color w:val="000000"/>
          <w:szCs w:val="28"/>
        </w:rPr>
        <w:t xml:space="preserve"> площадки специалистами ИТ-парка в г. Набережные Челны была создана полноценная ИТ-экосистема, которая включает в себя и мощную базу по подготовке кадров.</w:t>
      </w:r>
      <w:r w:rsidR="00A0746A" w:rsidRPr="0089021C">
        <w:rPr>
          <w:szCs w:val="28"/>
        </w:rPr>
        <w:t xml:space="preserve"> На базе местного филиала Казанского (Приволжского) Федерального Университета открыт филиал Высшей школы информационных технологий и систем. Набраны первые 30 студентов, 20 из которых, показавших наивысшие баллы по ЕГЭ, ИТ-парк поддержит грантами, покрывающими полную стоимость годового обучения. В ИТ-парке студентам будут читаться онлайн лекции из Казани, ряд дисциплин будут преподавать сотрудники компаний резидентов ИТ-парка, студенты будут принимать самое активное участие во всех образовательных мероприятиях технопарка. Начиная со второго семестра, студенты </w:t>
      </w:r>
      <w:proofErr w:type="spellStart"/>
      <w:r w:rsidR="00A0746A" w:rsidRPr="0089021C">
        <w:rPr>
          <w:szCs w:val="28"/>
        </w:rPr>
        <w:t>челнинского</w:t>
      </w:r>
      <w:proofErr w:type="spellEnd"/>
      <w:r w:rsidR="00A0746A" w:rsidRPr="0089021C">
        <w:rPr>
          <w:szCs w:val="28"/>
        </w:rPr>
        <w:t xml:space="preserve"> филиала ИТИС </w:t>
      </w:r>
      <w:r w:rsidRPr="0089021C">
        <w:rPr>
          <w:szCs w:val="28"/>
        </w:rPr>
        <w:t xml:space="preserve">получат возможность стажироваться, а впоследствии и работать, </w:t>
      </w:r>
      <w:r w:rsidR="00A0746A" w:rsidRPr="0089021C">
        <w:rPr>
          <w:szCs w:val="28"/>
        </w:rPr>
        <w:t xml:space="preserve"> в </w:t>
      </w:r>
      <w:proofErr w:type="gramStart"/>
      <w:r w:rsidR="00A0746A" w:rsidRPr="0089021C">
        <w:rPr>
          <w:szCs w:val="28"/>
        </w:rPr>
        <w:t>компани</w:t>
      </w:r>
      <w:r w:rsidRPr="0089021C">
        <w:rPr>
          <w:szCs w:val="28"/>
        </w:rPr>
        <w:t>ях</w:t>
      </w:r>
      <w:r w:rsidR="00A0746A" w:rsidRPr="0089021C">
        <w:rPr>
          <w:szCs w:val="28"/>
        </w:rPr>
        <w:t>-резидент</w:t>
      </w:r>
      <w:r w:rsidRPr="0089021C">
        <w:rPr>
          <w:szCs w:val="28"/>
        </w:rPr>
        <w:t>ах</w:t>
      </w:r>
      <w:proofErr w:type="gramEnd"/>
      <w:r w:rsidR="00A0746A" w:rsidRPr="0089021C">
        <w:rPr>
          <w:szCs w:val="28"/>
        </w:rPr>
        <w:t xml:space="preserve"> ИТ-парка.</w:t>
      </w:r>
    </w:p>
    <w:p w:rsidR="00A0746A" w:rsidRPr="0089021C" w:rsidRDefault="0089021C" w:rsidP="00A0746A">
      <w:pPr>
        <w:rPr>
          <w:szCs w:val="28"/>
        </w:rPr>
      </w:pPr>
      <w:r w:rsidRPr="0089021C">
        <w:rPr>
          <w:szCs w:val="28"/>
        </w:rPr>
        <w:t>Кроме того, с</w:t>
      </w:r>
      <w:r w:rsidR="00A0746A" w:rsidRPr="0089021C">
        <w:rPr>
          <w:szCs w:val="28"/>
        </w:rPr>
        <w:t xml:space="preserve">овместно со специалистами ИТ-парка на базе трех </w:t>
      </w:r>
      <w:proofErr w:type="spellStart"/>
      <w:r w:rsidRPr="0089021C">
        <w:rPr>
          <w:szCs w:val="28"/>
        </w:rPr>
        <w:t>челнинских</w:t>
      </w:r>
      <w:proofErr w:type="spellEnd"/>
      <w:r w:rsidRPr="0089021C">
        <w:rPr>
          <w:szCs w:val="28"/>
        </w:rPr>
        <w:t xml:space="preserve"> </w:t>
      </w:r>
      <w:r w:rsidR="00A0746A" w:rsidRPr="0089021C">
        <w:rPr>
          <w:szCs w:val="28"/>
        </w:rPr>
        <w:t xml:space="preserve">школ </w:t>
      </w:r>
      <w:r w:rsidRPr="0089021C">
        <w:rPr>
          <w:szCs w:val="28"/>
        </w:rPr>
        <w:t xml:space="preserve">- </w:t>
      </w:r>
      <w:r w:rsidR="00A0746A" w:rsidRPr="0089021C">
        <w:rPr>
          <w:szCs w:val="28"/>
        </w:rPr>
        <w:t>гимназий № 26 и №36, а также лицея №78 - созданы профильные классы с акцентом на информационные технологии, где помимо дополнительных уроков информатики, будет вестись индивидуальная проектная работа с каждым учеником, мотивирующая школьников на создание собственных ИТ-</w:t>
      </w:r>
      <w:proofErr w:type="spellStart"/>
      <w:r w:rsidR="00A0746A" w:rsidRPr="0089021C">
        <w:rPr>
          <w:szCs w:val="28"/>
        </w:rPr>
        <w:t>стартапов</w:t>
      </w:r>
      <w:proofErr w:type="spellEnd"/>
      <w:r w:rsidR="00A0746A" w:rsidRPr="0089021C">
        <w:rPr>
          <w:szCs w:val="28"/>
        </w:rPr>
        <w:t xml:space="preserve">.  </w:t>
      </w:r>
    </w:p>
    <w:p w:rsidR="00A0746A" w:rsidRDefault="00A0746A" w:rsidP="00A0746A">
      <w:pPr>
        <w:rPr>
          <w:szCs w:val="28"/>
        </w:rPr>
      </w:pPr>
      <w:r w:rsidRPr="0089021C">
        <w:rPr>
          <w:szCs w:val="28"/>
        </w:rPr>
        <w:t xml:space="preserve">Для удобства </w:t>
      </w:r>
      <w:r w:rsidR="0089021C" w:rsidRPr="0089021C">
        <w:rPr>
          <w:szCs w:val="28"/>
        </w:rPr>
        <w:t xml:space="preserve">студентов и школьников </w:t>
      </w:r>
      <w:r w:rsidRPr="0089021C">
        <w:rPr>
          <w:szCs w:val="28"/>
        </w:rPr>
        <w:t>Мэрия г. Набережные Челны разработала новый автобусный «ИТ-маршрут» №5, который связал ИТ-парк и основные учебные корпусы</w:t>
      </w:r>
      <w:r w:rsidR="008B6DF7" w:rsidRPr="0089021C">
        <w:rPr>
          <w:szCs w:val="28"/>
        </w:rPr>
        <w:t xml:space="preserve"> ключевых местных </w:t>
      </w:r>
      <w:r w:rsidR="0089021C" w:rsidRPr="0089021C">
        <w:rPr>
          <w:szCs w:val="28"/>
        </w:rPr>
        <w:t>вуз</w:t>
      </w:r>
      <w:r w:rsidR="008B6DF7" w:rsidRPr="0089021C">
        <w:rPr>
          <w:szCs w:val="28"/>
        </w:rPr>
        <w:t xml:space="preserve">ов и школ, </w:t>
      </w:r>
      <w:r w:rsidR="0089021C" w:rsidRPr="0089021C">
        <w:rPr>
          <w:szCs w:val="28"/>
        </w:rPr>
        <w:t xml:space="preserve">а в городе появилась </w:t>
      </w:r>
      <w:r w:rsidR="002528E4" w:rsidRPr="0089021C">
        <w:rPr>
          <w:szCs w:val="28"/>
        </w:rPr>
        <w:t xml:space="preserve">новая остановка </w:t>
      </w:r>
      <w:r w:rsidR="0089021C" w:rsidRPr="0089021C">
        <w:rPr>
          <w:szCs w:val="28"/>
        </w:rPr>
        <w:t xml:space="preserve">- </w:t>
      </w:r>
      <w:r w:rsidR="002528E4" w:rsidRPr="0089021C">
        <w:rPr>
          <w:szCs w:val="28"/>
        </w:rPr>
        <w:t>«ИТ-парк».</w:t>
      </w:r>
      <w:r w:rsidR="002528E4">
        <w:rPr>
          <w:szCs w:val="28"/>
        </w:rPr>
        <w:t xml:space="preserve"> </w:t>
      </w:r>
    </w:p>
    <w:p w:rsidR="00E76AC6" w:rsidRPr="00842FAF" w:rsidRDefault="00E76AC6" w:rsidP="00A0746A">
      <w:pPr>
        <w:rPr>
          <w:i/>
          <w:szCs w:val="28"/>
        </w:rPr>
      </w:pPr>
    </w:p>
    <w:sectPr w:rsidR="00E76AC6" w:rsidRPr="00842FAF" w:rsidSect="00692BF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4586B"/>
    <w:multiLevelType w:val="hybridMultilevel"/>
    <w:tmpl w:val="B7D02A8C"/>
    <w:lvl w:ilvl="0" w:tplc="B4FA8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F14447"/>
    <w:multiLevelType w:val="hybridMultilevel"/>
    <w:tmpl w:val="81284C3E"/>
    <w:lvl w:ilvl="0" w:tplc="3F54E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A3"/>
    <w:rsid w:val="00001733"/>
    <w:rsid w:val="00014B27"/>
    <w:rsid w:val="0001623E"/>
    <w:rsid w:val="000178EB"/>
    <w:rsid w:val="00022729"/>
    <w:rsid w:val="00047079"/>
    <w:rsid w:val="00051394"/>
    <w:rsid w:val="00073948"/>
    <w:rsid w:val="00095A33"/>
    <w:rsid w:val="000A521D"/>
    <w:rsid w:val="000A53F4"/>
    <w:rsid w:val="000A6047"/>
    <w:rsid w:val="000B2111"/>
    <w:rsid w:val="000B30BD"/>
    <w:rsid w:val="000B5639"/>
    <w:rsid w:val="000C3719"/>
    <w:rsid w:val="000D0FCE"/>
    <w:rsid w:val="000D28D3"/>
    <w:rsid w:val="000E4916"/>
    <w:rsid w:val="000F238E"/>
    <w:rsid w:val="000F77AE"/>
    <w:rsid w:val="00110740"/>
    <w:rsid w:val="001123BA"/>
    <w:rsid w:val="00117533"/>
    <w:rsid w:val="00120CAA"/>
    <w:rsid w:val="00132F88"/>
    <w:rsid w:val="00141834"/>
    <w:rsid w:val="00142AB6"/>
    <w:rsid w:val="001562C4"/>
    <w:rsid w:val="00157DB3"/>
    <w:rsid w:val="00165AB9"/>
    <w:rsid w:val="0018539E"/>
    <w:rsid w:val="00193F4E"/>
    <w:rsid w:val="00197A4F"/>
    <w:rsid w:val="001C1087"/>
    <w:rsid w:val="001C1675"/>
    <w:rsid w:val="001C5F07"/>
    <w:rsid w:val="001C79BB"/>
    <w:rsid w:val="001E050D"/>
    <w:rsid w:val="001E3E5B"/>
    <w:rsid w:val="001E7A90"/>
    <w:rsid w:val="00212E83"/>
    <w:rsid w:val="00216DE3"/>
    <w:rsid w:val="00242279"/>
    <w:rsid w:val="00250108"/>
    <w:rsid w:val="002528E4"/>
    <w:rsid w:val="00273CD3"/>
    <w:rsid w:val="00286FF3"/>
    <w:rsid w:val="002A6179"/>
    <w:rsid w:val="002B49DC"/>
    <w:rsid w:val="002B5DC3"/>
    <w:rsid w:val="002D027B"/>
    <w:rsid w:val="002D2414"/>
    <w:rsid w:val="002E6A40"/>
    <w:rsid w:val="002E77B2"/>
    <w:rsid w:val="00311961"/>
    <w:rsid w:val="00317CE6"/>
    <w:rsid w:val="00317FC7"/>
    <w:rsid w:val="00333DD0"/>
    <w:rsid w:val="00337711"/>
    <w:rsid w:val="003476CA"/>
    <w:rsid w:val="00367AFA"/>
    <w:rsid w:val="00371935"/>
    <w:rsid w:val="00381C59"/>
    <w:rsid w:val="003A342D"/>
    <w:rsid w:val="003C020F"/>
    <w:rsid w:val="003C081B"/>
    <w:rsid w:val="003C178D"/>
    <w:rsid w:val="003D2A15"/>
    <w:rsid w:val="003D4B8F"/>
    <w:rsid w:val="003E3CA3"/>
    <w:rsid w:val="003F63FE"/>
    <w:rsid w:val="00400703"/>
    <w:rsid w:val="00411FAE"/>
    <w:rsid w:val="0041220F"/>
    <w:rsid w:val="004123D4"/>
    <w:rsid w:val="004163EB"/>
    <w:rsid w:val="00442E5D"/>
    <w:rsid w:val="00452058"/>
    <w:rsid w:val="00455390"/>
    <w:rsid w:val="004572D9"/>
    <w:rsid w:val="00461714"/>
    <w:rsid w:val="0046796A"/>
    <w:rsid w:val="00471E9D"/>
    <w:rsid w:val="00472412"/>
    <w:rsid w:val="004754A6"/>
    <w:rsid w:val="004800B1"/>
    <w:rsid w:val="004841A4"/>
    <w:rsid w:val="004A20F0"/>
    <w:rsid w:val="004A7C4C"/>
    <w:rsid w:val="004C650E"/>
    <w:rsid w:val="005000B8"/>
    <w:rsid w:val="00521396"/>
    <w:rsid w:val="00525C50"/>
    <w:rsid w:val="00532366"/>
    <w:rsid w:val="00533831"/>
    <w:rsid w:val="00547532"/>
    <w:rsid w:val="00574AC9"/>
    <w:rsid w:val="00580E21"/>
    <w:rsid w:val="0058344F"/>
    <w:rsid w:val="00584A9F"/>
    <w:rsid w:val="0058651B"/>
    <w:rsid w:val="00587C9F"/>
    <w:rsid w:val="0059285B"/>
    <w:rsid w:val="005970E2"/>
    <w:rsid w:val="005A275F"/>
    <w:rsid w:val="005A294E"/>
    <w:rsid w:val="005A546D"/>
    <w:rsid w:val="005B308C"/>
    <w:rsid w:val="005B4CF1"/>
    <w:rsid w:val="005C3D6A"/>
    <w:rsid w:val="005D5A6E"/>
    <w:rsid w:val="005D6031"/>
    <w:rsid w:val="005D7D66"/>
    <w:rsid w:val="005E419B"/>
    <w:rsid w:val="005E5997"/>
    <w:rsid w:val="005E6B77"/>
    <w:rsid w:val="005F0CDC"/>
    <w:rsid w:val="005F415A"/>
    <w:rsid w:val="005F579E"/>
    <w:rsid w:val="005F67DF"/>
    <w:rsid w:val="00602C76"/>
    <w:rsid w:val="00621DE3"/>
    <w:rsid w:val="00627A74"/>
    <w:rsid w:val="006307BD"/>
    <w:rsid w:val="00652556"/>
    <w:rsid w:val="006603AA"/>
    <w:rsid w:val="00665D1F"/>
    <w:rsid w:val="006734E7"/>
    <w:rsid w:val="00677DBB"/>
    <w:rsid w:val="00692BF6"/>
    <w:rsid w:val="00694289"/>
    <w:rsid w:val="006A5914"/>
    <w:rsid w:val="006A61C6"/>
    <w:rsid w:val="006D38F2"/>
    <w:rsid w:val="006D4DBE"/>
    <w:rsid w:val="006E6580"/>
    <w:rsid w:val="006F2B12"/>
    <w:rsid w:val="006F59E5"/>
    <w:rsid w:val="007039A7"/>
    <w:rsid w:val="007050CA"/>
    <w:rsid w:val="00721635"/>
    <w:rsid w:val="007253B2"/>
    <w:rsid w:val="007262A7"/>
    <w:rsid w:val="007319BF"/>
    <w:rsid w:val="0073704E"/>
    <w:rsid w:val="00741097"/>
    <w:rsid w:val="007560D1"/>
    <w:rsid w:val="00796DB9"/>
    <w:rsid w:val="007D2820"/>
    <w:rsid w:val="007E4B49"/>
    <w:rsid w:val="007E7707"/>
    <w:rsid w:val="007F5152"/>
    <w:rsid w:val="00804387"/>
    <w:rsid w:val="00815FEF"/>
    <w:rsid w:val="008166A5"/>
    <w:rsid w:val="00831B07"/>
    <w:rsid w:val="00836B61"/>
    <w:rsid w:val="00842FAF"/>
    <w:rsid w:val="00845D4A"/>
    <w:rsid w:val="00873D7D"/>
    <w:rsid w:val="0088499B"/>
    <w:rsid w:val="0089021C"/>
    <w:rsid w:val="008A01CF"/>
    <w:rsid w:val="008A07A1"/>
    <w:rsid w:val="008A2953"/>
    <w:rsid w:val="008A6AD2"/>
    <w:rsid w:val="008A7584"/>
    <w:rsid w:val="008B4AE8"/>
    <w:rsid w:val="008B6DF7"/>
    <w:rsid w:val="008D790F"/>
    <w:rsid w:val="008E33C0"/>
    <w:rsid w:val="008E4D87"/>
    <w:rsid w:val="008F0505"/>
    <w:rsid w:val="008F088F"/>
    <w:rsid w:val="008F1209"/>
    <w:rsid w:val="00926780"/>
    <w:rsid w:val="00932DC4"/>
    <w:rsid w:val="00940A46"/>
    <w:rsid w:val="0094570F"/>
    <w:rsid w:val="009462C3"/>
    <w:rsid w:val="009479F1"/>
    <w:rsid w:val="009516EE"/>
    <w:rsid w:val="0095696E"/>
    <w:rsid w:val="00960CB2"/>
    <w:rsid w:val="00966068"/>
    <w:rsid w:val="00985714"/>
    <w:rsid w:val="009870A0"/>
    <w:rsid w:val="00995A82"/>
    <w:rsid w:val="009A25D2"/>
    <w:rsid w:val="009A4CAB"/>
    <w:rsid w:val="009C327F"/>
    <w:rsid w:val="009D5142"/>
    <w:rsid w:val="009D525D"/>
    <w:rsid w:val="009D5F43"/>
    <w:rsid w:val="009D6A3B"/>
    <w:rsid w:val="009E453C"/>
    <w:rsid w:val="009E7CB0"/>
    <w:rsid w:val="00A057B4"/>
    <w:rsid w:val="00A0746A"/>
    <w:rsid w:val="00A23732"/>
    <w:rsid w:val="00A241E1"/>
    <w:rsid w:val="00A30B05"/>
    <w:rsid w:val="00A34F3C"/>
    <w:rsid w:val="00A41E74"/>
    <w:rsid w:val="00A5362B"/>
    <w:rsid w:val="00A55A1D"/>
    <w:rsid w:val="00A6067D"/>
    <w:rsid w:val="00A621A5"/>
    <w:rsid w:val="00A62FF4"/>
    <w:rsid w:val="00A6339D"/>
    <w:rsid w:val="00A65C92"/>
    <w:rsid w:val="00A73FDE"/>
    <w:rsid w:val="00A83566"/>
    <w:rsid w:val="00A90D5F"/>
    <w:rsid w:val="00A932F2"/>
    <w:rsid w:val="00A95DBA"/>
    <w:rsid w:val="00A97B7C"/>
    <w:rsid w:val="00AC3A8A"/>
    <w:rsid w:val="00AD215D"/>
    <w:rsid w:val="00AD6290"/>
    <w:rsid w:val="00B10B0A"/>
    <w:rsid w:val="00B15BD0"/>
    <w:rsid w:val="00B5066C"/>
    <w:rsid w:val="00B549B3"/>
    <w:rsid w:val="00B5642F"/>
    <w:rsid w:val="00B5721F"/>
    <w:rsid w:val="00B60381"/>
    <w:rsid w:val="00B73798"/>
    <w:rsid w:val="00B8292F"/>
    <w:rsid w:val="00BA4163"/>
    <w:rsid w:val="00BB3A37"/>
    <w:rsid w:val="00BB6FCF"/>
    <w:rsid w:val="00BB78CA"/>
    <w:rsid w:val="00BC3FA3"/>
    <w:rsid w:val="00BD33FA"/>
    <w:rsid w:val="00C144CB"/>
    <w:rsid w:val="00C14A66"/>
    <w:rsid w:val="00C14DE2"/>
    <w:rsid w:val="00C20096"/>
    <w:rsid w:val="00C51F2F"/>
    <w:rsid w:val="00C533BE"/>
    <w:rsid w:val="00C54F84"/>
    <w:rsid w:val="00C7337C"/>
    <w:rsid w:val="00C7616B"/>
    <w:rsid w:val="00C7736D"/>
    <w:rsid w:val="00C86F3E"/>
    <w:rsid w:val="00CB0545"/>
    <w:rsid w:val="00CD60F3"/>
    <w:rsid w:val="00CE522C"/>
    <w:rsid w:val="00CF515C"/>
    <w:rsid w:val="00CF6145"/>
    <w:rsid w:val="00D12911"/>
    <w:rsid w:val="00D132F4"/>
    <w:rsid w:val="00D17AD6"/>
    <w:rsid w:val="00D4065F"/>
    <w:rsid w:val="00D4658C"/>
    <w:rsid w:val="00D46E75"/>
    <w:rsid w:val="00D52D9D"/>
    <w:rsid w:val="00D77431"/>
    <w:rsid w:val="00D8271D"/>
    <w:rsid w:val="00D840BA"/>
    <w:rsid w:val="00D93B66"/>
    <w:rsid w:val="00D96C47"/>
    <w:rsid w:val="00D97330"/>
    <w:rsid w:val="00DA03CF"/>
    <w:rsid w:val="00DA1211"/>
    <w:rsid w:val="00DA405A"/>
    <w:rsid w:val="00DB2ADF"/>
    <w:rsid w:val="00DB6C9F"/>
    <w:rsid w:val="00DC5831"/>
    <w:rsid w:val="00DD7C03"/>
    <w:rsid w:val="00DF4B67"/>
    <w:rsid w:val="00DF6337"/>
    <w:rsid w:val="00E22482"/>
    <w:rsid w:val="00E2374C"/>
    <w:rsid w:val="00E33ACE"/>
    <w:rsid w:val="00E3547D"/>
    <w:rsid w:val="00E57623"/>
    <w:rsid w:val="00E64703"/>
    <w:rsid w:val="00E71553"/>
    <w:rsid w:val="00E76AC6"/>
    <w:rsid w:val="00E80996"/>
    <w:rsid w:val="00E83EF5"/>
    <w:rsid w:val="00E90D84"/>
    <w:rsid w:val="00E93A9D"/>
    <w:rsid w:val="00E95C11"/>
    <w:rsid w:val="00E964B7"/>
    <w:rsid w:val="00EA204F"/>
    <w:rsid w:val="00EA227B"/>
    <w:rsid w:val="00EB07D8"/>
    <w:rsid w:val="00EB3FAB"/>
    <w:rsid w:val="00EB6928"/>
    <w:rsid w:val="00EC344E"/>
    <w:rsid w:val="00EE72E4"/>
    <w:rsid w:val="00F04F22"/>
    <w:rsid w:val="00F16DDD"/>
    <w:rsid w:val="00F208BC"/>
    <w:rsid w:val="00F22EA5"/>
    <w:rsid w:val="00F366CD"/>
    <w:rsid w:val="00F36AB8"/>
    <w:rsid w:val="00F61C66"/>
    <w:rsid w:val="00F63301"/>
    <w:rsid w:val="00F67FEA"/>
    <w:rsid w:val="00F84E30"/>
    <w:rsid w:val="00F84F75"/>
    <w:rsid w:val="00F90103"/>
    <w:rsid w:val="00F90AA0"/>
    <w:rsid w:val="00FB7EE9"/>
    <w:rsid w:val="00FD6B7E"/>
    <w:rsid w:val="00FD7578"/>
    <w:rsid w:val="00FF02C5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FA3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BC3F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C3FA3"/>
    <w:pPr>
      <w:keepNext/>
      <w:ind w:firstLine="0"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qFormat/>
    <w:rsid w:val="00BC3F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FA3"/>
    <w:pPr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C3FA3"/>
    <w:pPr>
      <w:ind w:firstLine="0"/>
      <w:jc w:val="center"/>
    </w:pPr>
    <w:rPr>
      <w:b/>
      <w:sz w:val="24"/>
    </w:rPr>
  </w:style>
  <w:style w:type="paragraph" w:styleId="a5">
    <w:name w:val="caption"/>
    <w:basedOn w:val="a"/>
    <w:next w:val="a"/>
    <w:qFormat/>
    <w:rsid w:val="002A6179"/>
    <w:pPr>
      <w:ind w:firstLine="0"/>
      <w:jc w:val="center"/>
    </w:pPr>
    <w:rPr>
      <w:b/>
      <w:sz w:val="32"/>
    </w:rPr>
  </w:style>
  <w:style w:type="paragraph" w:styleId="HTML">
    <w:name w:val="HTML Preformatted"/>
    <w:basedOn w:val="a"/>
    <w:rsid w:val="00532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color w:val="003366"/>
      <w:sz w:val="17"/>
      <w:szCs w:val="17"/>
    </w:rPr>
  </w:style>
  <w:style w:type="paragraph" w:styleId="a6">
    <w:name w:val="Balloon Text"/>
    <w:basedOn w:val="a"/>
    <w:semiHidden/>
    <w:rsid w:val="00B10B0A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F579E"/>
    <w:pPr>
      <w:widowControl w:val="0"/>
      <w:shd w:val="clear" w:color="auto" w:fill="000080"/>
      <w:autoSpaceDE w:val="0"/>
      <w:autoSpaceDN w:val="0"/>
      <w:adjustRightInd w:val="0"/>
      <w:ind w:firstLine="0"/>
      <w:jc w:val="left"/>
    </w:pPr>
    <w:rPr>
      <w:rFonts w:ascii="Tahoma" w:hAnsi="Tahoma" w:cs="Tahoma"/>
      <w:sz w:val="20"/>
    </w:rPr>
  </w:style>
  <w:style w:type="paragraph" w:styleId="a8">
    <w:name w:val="header"/>
    <w:basedOn w:val="a"/>
    <w:link w:val="a9"/>
    <w:rsid w:val="00461714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9479F1"/>
    <w:rPr>
      <w:sz w:val="24"/>
      <w:szCs w:val="24"/>
    </w:rPr>
  </w:style>
  <w:style w:type="character" w:styleId="aa">
    <w:name w:val="Hyperlink"/>
    <w:basedOn w:val="a0"/>
    <w:uiPriority w:val="99"/>
    <w:unhideWhenUsed/>
    <w:rsid w:val="00677DBB"/>
    <w:rPr>
      <w:color w:val="404040"/>
      <w:u w:val="single"/>
    </w:rPr>
  </w:style>
  <w:style w:type="paragraph" w:styleId="ab">
    <w:name w:val="List Paragraph"/>
    <w:basedOn w:val="a"/>
    <w:uiPriority w:val="34"/>
    <w:qFormat/>
    <w:rsid w:val="002D027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F67D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F67DF"/>
  </w:style>
  <w:style w:type="character" w:styleId="ad">
    <w:name w:val="annotation reference"/>
    <w:basedOn w:val="a0"/>
    <w:uiPriority w:val="99"/>
    <w:unhideWhenUsed/>
    <w:rsid w:val="00A0746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0746A"/>
    <w:pPr>
      <w:suppressAutoHyphens/>
      <w:ind w:firstLine="0"/>
      <w:jc w:val="left"/>
    </w:pPr>
    <w:rPr>
      <w:sz w:val="20"/>
      <w:lang w:eastAsia="ar-SA"/>
    </w:rPr>
  </w:style>
  <w:style w:type="character" w:customStyle="1" w:styleId="af">
    <w:name w:val="Текст примечания Знак"/>
    <w:basedOn w:val="a0"/>
    <w:link w:val="ae"/>
    <w:uiPriority w:val="99"/>
    <w:rsid w:val="00A0746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FA3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BC3F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C3FA3"/>
    <w:pPr>
      <w:keepNext/>
      <w:ind w:firstLine="0"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qFormat/>
    <w:rsid w:val="00BC3F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FA3"/>
    <w:pPr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C3FA3"/>
    <w:pPr>
      <w:ind w:firstLine="0"/>
      <w:jc w:val="center"/>
    </w:pPr>
    <w:rPr>
      <w:b/>
      <w:sz w:val="24"/>
    </w:rPr>
  </w:style>
  <w:style w:type="paragraph" w:styleId="a5">
    <w:name w:val="caption"/>
    <w:basedOn w:val="a"/>
    <w:next w:val="a"/>
    <w:qFormat/>
    <w:rsid w:val="002A6179"/>
    <w:pPr>
      <w:ind w:firstLine="0"/>
      <w:jc w:val="center"/>
    </w:pPr>
    <w:rPr>
      <w:b/>
      <w:sz w:val="32"/>
    </w:rPr>
  </w:style>
  <w:style w:type="paragraph" w:styleId="HTML">
    <w:name w:val="HTML Preformatted"/>
    <w:basedOn w:val="a"/>
    <w:rsid w:val="00532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color w:val="003366"/>
      <w:sz w:val="17"/>
      <w:szCs w:val="17"/>
    </w:rPr>
  </w:style>
  <w:style w:type="paragraph" w:styleId="a6">
    <w:name w:val="Balloon Text"/>
    <w:basedOn w:val="a"/>
    <w:semiHidden/>
    <w:rsid w:val="00B10B0A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F579E"/>
    <w:pPr>
      <w:widowControl w:val="0"/>
      <w:shd w:val="clear" w:color="auto" w:fill="000080"/>
      <w:autoSpaceDE w:val="0"/>
      <w:autoSpaceDN w:val="0"/>
      <w:adjustRightInd w:val="0"/>
      <w:ind w:firstLine="0"/>
      <w:jc w:val="left"/>
    </w:pPr>
    <w:rPr>
      <w:rFonts w:ascii="Tahoma" w:hAnsi="Tahoma" w:cs="Tahoma"/>
      <w:sz w:val="20"/>
    </w:rPr>
  </w:style>
  <w:style w:type="paragraph" w:styleId="a8">
    <w:name w:val="header"/>
    <w:basedOn w:val="a"/>
    <w:link w:val="a9"/>
    <w:rsid w:val="00461714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9479F1"/>
    <w:rPr>
      <w:sz w:val="24"/>
      <w:szCs w:val="24"/>
    </w:rPr>
  </w:style>
  <w:style w:type="character" w:styleId="aa">
    <w:name w:val="Hyperlink"/>
    <w:basedOn w:val="a0"/>
    <w:uiPriority w:val="99"/>
    <w:unhideWhenUsed/>
    <w:rsid w:val="00677DBB"/>
    <w:rPr>
      <w:color w:val="404040"/>
      <w:u w:val="single"/>
    </w:rPr>
  </w:style>
  <w:style w:type="paragraph" w:styleId="ab">
    <w:name w:val="List Paragraph"/>
    <w:basedOn w:val="a"/>
    <w:uiPriority w:val="34"/>
    <w:qFormat/>
    <w:rsid w:val="002D027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F67D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F67DF"/>
  </w:style>
  <w:style w:type="character" w:styleId="ad">
    <w:name w:val="annotation reference"/>
    <w:basedOn w:val="a0"/>
    <w:uiPriority w:val="99"/>
    <w:unhideWhenUsed/>
    <w:rsid w:val="00A0746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0746A"/>
    <w:pPr>
      <w:suppressAutoHyphens/>
      <w:ind w:firstLine="0"/>
      <w:jc w:val="left"/>
    </w:pPr>
    <w:rPr>
      <w:sz w:val="20"/>
      <w:lang w:eastAsia="ar-SA"/>
    </w:rPr>
  </w:style>
  <w:style w:type="character" w:customStyle="1" w:styleId="af">
    <w:name w:val="Текст примечания Знак"/>
    <w:basedOn w:val="a0"/>
    <w:link w:val="ae"/>
    <w:uiPriority w:val="99"/>
    <w:rsid w:val="00A0746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4A6C-470A-4215-A7D6-5103C935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615</Words>
  <Characters>5002</Characters>
  <Application>Microsoft Office Word</Application>
  <DocSecurity>0</DocSecurity>
  <Lines>151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СЕКРЕТАРИАТ ПРЕМЬЕР-МИНИСТРА</vt:lpstr>
    </vt:vector>
  </TitlesOfParts>
  <Company>akmrt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СЕКРЕТАРИАТ ПРЕМЬЕР-МИНИСТРА</dc:title>
  <dc:creator>akm</dc:creator>
  <cp:lastModifiedBy>1</cp:lastModifiedBy>
  <cp:revision>6</cp:revision>
  <cp:lastPrinted>2011-10-03T09:13:00Z</cp:lastPrinted>
  <dcterms:created xsi:type="dcterms:W3CDTF">2012-08-24T14:42:00Z</dcterms:created>
  <dcterms:modified xsi:type="dcterms:W3CDTF">2012-08-24T15:32:00Z</dcterms:modified>
</cp:coreProperties>
</file>